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93FF" w14:textId="6D27A618" w:rsidR="00817051" w:rsidRDefault="00E31C52" w:rsidP="00EE741A">
      <w:pPr>
        <w:jc w:val="center"/>
        <w:rPr>
          <w:rFonts w:ascii="Times New Roman" w:hAnsi="Times New Roman" w:cs="Times New Roman"/>
        </w:rPr>
      </w:pPr>
      <w:r>
        <w:rPr>
          <w:rFonts w:ascii="Times New Roman" w:hAnsi="Times New Roman" w:cs="Times New Roman"/>
        </w:rPr>
        <w:t>&lt;</w:t>
      </w:r>
      <w:r w:rsidR="00EE741A" w:rsidRPr="00EE741A">
        <w:rPr>
          <w:rFonts w:ascii="Times New Roman" w:hAnsi="Times New Roman" w:cs="Times New Roman"/>
        </w:rPr>
        <w:t>INSERT LETTERHEAD</w:t>
      </w:r>
      <w:r>
        <w:rPr>
          <w:rFonts w:ascii="Times New Roman" w:hAnsi="Times New Roman" w:cs="Times New Roman"/>
        </w:rPr>
        <w:t>&gt;</w:t>
      </w:r>
    </w:p>
    <w:p w14:paraId="60D41834" w14:textId="43B16559" w:rsidR="00EE741A" w:rsidRDefault="00EE741A" w:rsidP="00EE741A">
      <w:pPr>
        <w:jc w:val="center"/>
        <w:rPr>
          <w:rFonts w:ascii="Times New Roman" w:hAnsi="Times New Roman" w:cs="Times New Roman"/>
        </w:rPr>
      </w:pPr>
    </w:p>
    <w:p w14:paraId="0789D4BD" w14:textId="77777777" w:rsidR="00EE741A" w:rsidRPr="00EE741A" w:rsidRDefault="00EE741A" w:rsidP="00EE741A">
      <w:pPr>
        <w:jc w:val="center"/>
        <w:rPr>
          <w:rFonts w:ascii="Times New Roman" w:hAnsi="Times New Roman" w:cs="Times New Roman"/>
        </w:rPr>
      </w:pPr>
    </w:p>
    <w:p w14:paraId="2E397E5F" w14:textId="77777777" w:rsidR="00817051" w:rsidRDefault="00817051" w:rsidP="00817051"/>
    <w:p w14:paraId="0ED011B1" w14:textId="5F435EFB" w:rsidR="00EE741A"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Provider Name</w:t>
      </w:r>
      <w:r>
        <w:rPr>
          <w:rFonts w:ascii="Times New Roman" w:eastAsia="Times New Roman" w:hAnsi="Times New Roman" w:cs="Times New Roman"/>
        </w:rPr>
        <w:t xml:space="preserve">: </w:t>
      </w:r>
    </w:p>
    <w:p w14:paraId="357C7B9B" w14:textId="688925C4"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License</w:t>
      </w:r>
      <w:r w:rsidR="00E31C52">
        <w:rPr>
          <w:rFonts w:ascii="Times New Roman" w:eastAsia="Times New Roman" w:hAnsi="Times New Roman" w:cs="Times New Roman"/>
        </w:rPr>
        <w:t xml:space="preserve"> </w:t>
      </w:r>
      <w:r w:rsidRPr="003360A5">
        <w:rPr>
          <w:rFonts w:ascii="Times New Roman" w:eastAsia="Times New Roman" w:hAnsi="Times New Roman" w:cs="Times New Roman"/>
        </w:rPr>
        <w:t xml:space="preserve">#: </w:t>
      </w:r>
    </w:p>
    <w:p w14:paraId="039EB3B7" w14:textId="4C5BA524"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Provider Address:</w:t>
      </w:r>
      <w:r>
        <w:rPr>
          <w:rFonts w:ascii="Times New Roman" w:eastAsia="Times New Roman" w:hAnsi="Times New Roman" w:cs="Times New Roman"/>
        </w:rPr>
        <w:t xml:space="preserve"> </w:t>
      </w:r>
    </w:p>
    <w:p w14:paraId="7A61351D" w14:textId="77777777" w:rsidR="00817051" w:rsidRDefault="00817051" w:rsidP="00817051">
      <w:pPr>
        <w:rPr>
          <w:rFonts w:ascii="Times New Roman" w:eastAsia="Times New Roman" w:hAnsi="Times New Roman" w:cs="Times New Roman"/>
        </w:rPr>
      </w:pPr>
    </w:p>
    <w:p w14:paraId="7E3F9E3B" w14:textId="6CC40BA1"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Provider Phone #:</w:t>
      </w:r>
      <w:r>
        <w:rPr>
          <w:rFonts w:ascii="Times New Roman" w:eastAsia="Times New Roman" w:hAnsi="Times New Roman" w:cs="Times New Roman"/>
        </w:rPr>
        <w:t xml:space="preserve"> </w:t>
      </w:r>
    </w:p>
    <w:p w14:paraId="69A631A5" w14:textId="707AC098"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Provider Tax ID</w:t>
      </w:r>
      <w:r w:rsidR="00E31C52">
        <w:rPr>
          <w:rFonts w:ascii="Times New Roman" w:eastAsia="Times New Roman" w:hAnsi="Times New Roman" w:cs="Times New Roman"/>
        </w:rPr>
        <w:t xml:space="preserve"> </w:t>
      </w:r>
      <w:r w:rsidRPr="003360A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7CB7CA8" w14:textId="5C6012F4"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Provider NPI #</w:t>
      </w:r>
      <w:r>
        <w:rPr>
          <w:rFonts w:ascii="Times New Roman" w:eastAsia="Times New Roman" w:hAnsi="Times New Roman" w:cs="Times New Roman"/>
        </w:rPr>
        <w:t xml:space="preserve">: </w:t>
      </w:r>
    </w:p>
    <w:p w14:paraId="4479FA38" w14:textId="77777777" w:rsidR="00817051" w:rsidRDefault="00817051" w:rsidP="00817051">
      <w:pPr>
        <w:rPr>
          <w:rFonts w:ascii="Times New Roman" w:eastAsia="Times New Roman" w:hAnsi="Times New Roman" w:cs="Times New Roman"/>
        </w:rPr>
      </w:pPr>
    </w:p>
    <w:p w14:paraId="1681113C" w14:textId="77777777"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 xml:space="preserve">Patient Name: </w:t>
      </w:r>
    </w:p>
    <w:p w14:paraId="707EEAEF" w14:textId="77777777"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 xml:space="preserve">Patient Date of Birth: </w:t>
      </w:r>
    </w:p>
    <w:p w14:paraId="5007BF3F" w14:textId="77777777" w:rsidR="00817051" w:rsidRDefault="00817051" w:rsidP="00817051">
      <w:pPr>
        <w:rPr>
          <w:rFonts w:ascii="Times New Roman" w:eastAsia="Times New Roman" w:hAnsi="Times New Roman" w:cs="Times New Roman"/>
        </w:rPr>
      </w:pPr>
    </w:p>
    <w:p w14:paraId="5440A76E" w14:textId="53D5F77C"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You are entitled to receive this Good Faith Estimate of what the charges could be for psychotherapy</w:t>
      </w:r>
      <w:r w:rsidR="00EE741A">
        <w:rPr>
          <w:rFonts w:ascii="Times New Roman" w:eastAsia="Times New Roman" w:hAnsi="Times New Roman" w:cs="Times New Roman"/>
        </w:rPr>
        <w:t xml:space="preserve"> counseling </w:t>
      </w:r>
      <w:r w:rsidRPr="003360A5">
        <w:rPr>
          <w:rFonts w:ascii="Times New Roman" w:eastAsia="Times New Roman" w:hAnsi="Times New Roman" w:cs="Times New Roman"/>
        </w:rPr>
        <w:t xml:space="preserve">services provided to you. While it is not possible for a </w:t>
      </w:r>
      <w:r w:rsidR="00EE741A">
        <w:rPr>
          <w:rFonts w:ascii="Times New Roman" w:eastAsia="Times New Roman" w:hAnsi="Times New Roman" w:cs="Times New Roman"/>
        </w:rPr>
        <w:t xml:space="preserve">licensed </w:t>
      </w:r>
      <w:r w:rsidRPr="003360A5">
        <w:rPr>
          <w:rFonts w:ascii="Times New Roman" w:eastAsia="Times New Roman" w:hAnsi="Times New Roman" w:cs="Times New Roman"/>
        </w:rPr>
        <w:t xml:space="preserve">clinical </w:t>
      </w:r>
      <w:r w:rsidR="00EE741A">
        <w:rPr>
          <w:rFonts w:ascii="Times New Roman" w:eastAsia="Times New Roman" w:hAnsi="Times New Roman" w:cs="Times New Roman"/>
        </w:rPr>
        <w:t>professional counselor</w:t>
      </w:r>
      <w:r w:rsidRPr="003360A5">
        <w:rPr>
          <w:rFonts w:ascii="Times New Roman" w:eastAsia="Times New Roman" w:hAnsi="Times New Roman" w:cs="Times New Roman"/>
        </w:rPr>
        <w:t xml:space="preserve"> to know, in advance, how many psyc</w:t>
      </w:r>
      <w:r w:rsidR="00EE741A">
        <w:rPr>
          <w:rFonts w:ascii="Times New Roman" w:eastAsia="Times New Roman" w:hAnsi="Times New Roman" w:cs="Times New Roman"/>
        </w:rPr>
        <w:t>hotherapy counseling</w:t>
      </w:r>
      <w:r w:rsidRPr="003360A5">
        <w:rPr>
          <w:rFonts w:ascii="Times New Roman" w:eastAsia="Times New Roman" w:hAnsi="Times New Roman" w:cs="Times New Roman"/>
        </w:rPr>
        <w:t xml:space="preserve"> sessions may be necessary or appropriate for a given person, this form provides an estimate of the cost of services provided. Your total cost of services </w:t>
      </w:r>
      <w:r>
        <w:rPr>
          <w:rFonts w:ascii="Times New Roman" w:eastAsia="Times New Roman" w:hAnsi="Times New Roman" w:cs="Times New Roman"/>
        </w:rPr>
        <w:t xml:space="preserve">will depend on </w:t>
      </w:r>
      <w:r w:rsidRPr="003360A5">
        <w:rPr>
          <w:rFonts w:ascii="Times New Roman" w:eastAsia="Times New Roman" w:hAnsi="Times New Roman" w:cs="Times New Roman"/>
        </w:rPr>
        <w:t xml:space="preserve">your individual circumstances, and the type and amount of services that are provided to you. </w:t>
      </w:r>
    </w:p>
    <w:p w14:paraId="4F64151B" w14:textId="77777777" w:rsidR="00817051" w:rsidRDefault="00817051" w:rsidP="00817051">
      <w:pPr>
        <w:rPr>
          <w:rFonts w:ascii="Times New Roman" w:eastAsia="Times New Roman" w:hAnsi="Times New Roman" w:cs="Times New Roman"/>
        </w:rPr>
      </w:pPr>
    </w:p>
    <w:p w14:paraId="4D8A8719" w14:textId="77777777"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This Good Faith Estimate shows the costs of items and services that are reasonably expected for your health care needs for an item or service. This estimate is not a contract and does not obligate you to obtain any services from the provider(s) listed, nor does it include any services rendered to you that are not identified here. The estimate is based on information known at the time the estimate was created. The Good Faith Estimate does not include any unknown or unexpected costs that may arise during treatment. There may be additional items or services I may recommend as part of your care that must be scheduled or requested separately and are not reflected in this Good Faith Estimate. You could be charged more if complications or special circumstances occur. If this happens, federal law allows you to dispute (appeal) the bill. You have the right to initiate a dispute resolution process if the actual amount charged to you substantially exceeds the estimated charges stated in your Good Faith Estimate (which means $400 or more beyond the estimated charges).</w:t>
      </w:r>
    </w:p>
    <w:p w14:paraId="566D9F33" w14:textId="77777777" w:rsidR="00817051" w:rsidRDefault="00817051" w:rsidP="00817051">
      <w:pPr>
        <w:rPr>
          <w:rFonts w:ascii="Times New Roman" w:eastAsia="Times New Roman" w:hAnsi="Times New Roman" w:cs="Times New Roman"/>
        </w:rPr>
      </w:pPr>
    </w:p>
    <w:p w14:paraId="46814E8E" w14:textId="334D7AE1"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w:t>
      </w:r>
    </w:p>
    <w:p w14:paraId="3E6FDAE3" w14:textId="77777777" w:rsidR="00EE741A" w:rsidRDefault="00EE741A" w:rsidP="00817051">
      <w:pPr>
        <w:rPr>
          <w:rFonts w:ascii="Times New Roman" w:eastAsia="Times New Roman" w:hAnsi="Times New Roman" w:cs="Times New Roman"/>
        </w:rPr>
      </w:pPr>
    </w:p>
    <w:p w14:paraId="08CA6E61" w14:textId="303B72BE" w:rsidR="00E31C52"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 xml:space="preserve">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73ADAFAC" w14:textId="693952B7" w:rsidR="00E31C52" w:rsidRDefault="00E31C52" w:rsidP="00817051">
      <w:pPr>
        <w:rPr>
          <w:rFonts w:ascii="Times New Roman" w:eastAsia="Times New Roman" w:hAnsi="Times New Roman" w:cs="Times New Roman"/>
        </w:rPr>
      </w:pPr>
    </w:p>
    <w:p w14:paraId="572732C9" w14:textId="15D42FF9" w:rsidR="00E31C52" w:rsidRDefault="00E31C52" w:rsidP="00817051">
      <w:pPr>
        <w:rPr>
          <w:rFonts w:ascii="Times New Roman" w:eastAsia="Times New Roman" w:hAnsi="Times New Roman" w:cs="Times New Roman"/>
        </w:rPr>
      </w:pPr>
    </w:p>
    <w:p w14:paraId="08412CF7" w14:textId="46CAD43F" w:rsidR="00E31C52" w:rsidRDefault="00E31C52" w:rsidP="00E31C52">
      <w:pPr>
        <w:jc w:val="center"/>
        <w:rPr>
          <w:rFonts w:ascii="Times New Roman" w:eastAsia="Times New Roman" w:hAnsi="Times New Roman" w:cs="Times New Roman"/>
        </w:rPr>
      </w:pPr>
      <w:r>
        <w:rPr>
          <w:rFonts w:ascii="Times New Roman" w:eastAsia="Times New Roman" w:hAnsi="Times New Roman" w:cs="Times New Roman"/>
        </w:rPr>
        <w:t>Page 1 of 2</w:t>
      </w:r>
    </w:p>
    <w:p w14:paraId="69AF6E0F" w14:textId="4DB2FC20"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lastRenderedPageBreak/>
        <w:t xml:space="preserve">For questions or more information about your right to a Good Faith Estimate or the dispute resolution process, visit https://www.cms.gov/nosurprises/consumers or call 1- 800-985-3059. The initiation of the patient-provider dispute resolution process will not adversely affect the quality of the services furnished to you. </w:t>
      </w:r>
    </w:p>
    <w:p w14:paraId="7C8FF5F7" w14:textId="77777777" w:rsidR="00EE741A" w:rsidRDefault="00EE741A" w:rsidP="00817051">
      <w:pPr>
        <w:rPr>
          <w:rFonts w:ascii="Times New Roman" w:eastAsia="Times New Roman" w:hAnsi="Times New Roman" w:cs="Times New Roman"/>
        </w:rPr>
      </w:pPr>
    </w:p>
    <w:p w14:paraId="0A1E1270" w14:textId="42C9AFD0"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The G</w:t>
      </w:r>
      <w:r w:rsidR="00EE741A">
        <w:rPr>
          <w:rFonts w:ascii="Times New Roman" w:eastAsia="Times New Roman" w:hAnsi="Times New Roman" w:cs="Times New Roman"/>
        </w:rPr>
        <w:t xml:space="preserve">ood </w:t>
      </w:r>
      <w:r w:rsidRPr="003360A5">
        <w:rPr>
          <w:rFonts w:ascii="Times New Roman" w:eastAsia="Times New Roman" w:hAnsi="Times New Roman" w:cs="Times New Roman"/>
        </w:rPr>
        <w:t>F</w:t>
      </w:r>
      <w:r w:rsidR="00EE741A">
        <w:rPr>
          <w:rFonts w:ascii="Times New Roman" w:eastAsia="Times New Roman" w:hAnsi="Times New Roman" w:cs="Times New Roman"/>
        </w:rPr>
        <w:t xml:space="preserve">aith </w:t>
      </w:r>
      <w:r w:rsidRPr="003360A5">
        <w:rPr>
          <w:rFonts w:ascii="Times New Roman" w:eastAsia="Times New Roman" w:hAnsi="Times New Roman" w:cs="Times New Roman"/>
        </w:rPr>
        <w:t>E</w:t>
      </w:r>
      <w:r w:rsidR="00EE741A">
        <w:rPr>
          <w:rFonts w:ascii="Times New Roman" w:eastAsia="Times New Roman" w:hAnsi="Times New Roman" w:cs="Times New Roman"/>
        </w:rPr>
        <w:t>stimate</w:t>
      </w:r>
      <w:r w:rsidRPr="003360A5">
        <w:rPr>
          <w:rFonts w:ascii="Times New Roman" w:eastAsia="Times New Roman" w:hAnsi="Times New Roman" w:cs="Times New Roman"/>
        </w:rPr>
        <w:t xml:space="preserve"> can only include recurring services that are expected to be provided within 12 months. </w:t>
      </w:r>
      <w:r w:rsidR="00EE741A">
        <w:rPr>
          <w:rFonts w:ascii="Times New Roman" w:eastAsia="Times New Roman" w:hAnsi="Times New Roman" w:cs="Times New Roman"/>
        </w:rPr>
        <w:t xml:space="preserve">A </w:t>
      </w:r>
      <w:r w:rsidRPr="003360A5">
        <w:rPr>
          <w:rFonts w:ascii="Times New Roman" w:eastAsia="Times New Roman" w:hAnsi="Times New Roman" w:cs="Times New Roman"/>
        </w:rPr>
        <w:t xml:space="preserve">new estimate for additional services beyond 12 months </w:t>
      </w:r>
      <w:r w:rsidR="00EE741A">
        <w:rPr>
          <w:rFonts w:ascii="Times New Roman" w:eastAsia="Times New Roman" w:hAnsi="Times New Roman" w:cs="Times New Roman"/>
        </w:rPr>
        <w:t xml:space="preserve">will be provided </w:t>
      </w:r>
      <w:r w:rsidRPr="003360A5">
        <w:rPr>
          <w:rFonts w:ascii="Times New Roman" w:eastAsia="Times New Roman" w:hAnsi="Times New Roman" w:cs="Times New Roman"/>
        </w:rPr>
        <w:t>and any changes between the initial and new G</w:t>
      </w:r>
      <w:r w:rsidR="00EE741A">
        <w:rPr>
          <w:rFonts w:ascii="Times New Roman" w:eastAsia="Times New Roman" w:hAnsi="Times New Roman" w:cs="Times New Roman"/>
        </w:rPr>
        <w:t xml:space="preserve">ood </w:t>
      </w:r>
      <w:r w:rsidRPr="003360A5">
        <w:rPr>
          <w:rFonts w:ascii="Times New Roman" w:eastAsia="Times New Roman" w:hAnsi="Times New Roman" w:cs="Times New Roman"/>
        </w:rPr>
        <w:t>F</w:t>
      </w:r>
      <w:r w:rsidR="00EE741A">
        <w:rPr>
          <w:rFonts w:ascii="Times New Roman" w:eastAsia="Times New Roman" w:hAnsi="Times New Roman" w:cs="Times New Roman"/>
        </w:rPr>
        <w:t xml:space="preserve">aith </w:t>
      </w:r>
      <w:r w:rsidRPr="003360A5">
        <w:rPr>
          <w:rFonts w:ascii="Times New Roman" w:eastAsia="Times New Roman" w:hAnsi="Times New Roman" w:cs="Times New Roman"/>
        </w:rPr>
        <w:t>E</w:t>
      </w:r>
      <w:r w:rsidR="00EE741A">
        <w:rPr>
          <w:rFonts w:ascii="Times New Roman" w:eastAsia="Times New Roman" w:hAnsi="Times New Roman" w:cs="Times New Roman"/>
        </w:rPr>
        <w:t>stimate will be discussed.</w:t>
      </w:r>
    </w:p>
    <w:p w14:paraId="3EB61620" w14:textId="77777777" w:rsidR="00817051" w:rsidRDefault="00817051" w:rsidP="00817051">
      <w:pPr>
        <w:rPr>
          <w:rFonts w:ascii="Times New Roman" w:eastAsia="Times New Roman" w:hAnsi="Times New Roman" w:cs="Times New Roman"/>
        </w:rPr>
      </w:pPr>
    </w:p>
    <w:p w14:paraId="6A7B8F62" w14:textId="77777777"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 xml:space="preserve">Below is a schedule of my standard fees for clinical services who are self - pay. </w:t>
      </w:r>
    </w:p>
    <w:p w14:paraId="21388090" w14:textId="77777777" w:rsidR="00817051" w:rsidRDefault="00817051" w:rsidP="00817051">
      <w:pPr>
        <w:rPr>
          <w:rFonts w:ascii="Times New Roman" w:eastAsia="Times New Roman" w:hAnsi="Times New Roman" w:cs="Times New Roman"/>
        </w:rPr>
      </w:pPr>
    </w:p>
    <w:p w14:paraId="0FA8E59D" w14:textId="79C92D84"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Initial Diagnostic Evaluation-------$</w:t>
      </w:r>
      <w:r w:rsidR="00E31C52">
        <w:rPr>
          <w:rFonts w:ascii="Times New Roman" w:eastAsia="Times New Roman" w:hAnsi="Times New Roman" w:cs="Times New Roman"/>
        </w:rPr>
        <w:t>200</w:t>
      </w:r>
      <w:r>
        <w:rPr>
          <w:rFonts w:ascii="Times New Roman" w:eastAsia="Times New Roman" w:hAnsi="Times New Roman" w:cs="Times New Roman"/>
        </w:rPr>
        <w:t>.00</w:t>
      </w:r>
    </w:p>
    <w:p w14:paraId="5D7D6E95" w14:textId="59194076" w:rsidR="00817051" w:rsidRDefault="00817051" w:rsidP="00817051">
      <w:pPr>
        <w:rPr>
          <w:rFonts w:ascii="Times New Roman" w:eastAsia="Times New Roman" w:hAnsi="Times New Roman" w:cs="Times New Roman"/>
        </w:rPr>
      </w:pPr>
      <w:proofErr w:type="gramStart"/>
      <w:r>
        <w:rPr>
          <w:rFonts w:ascii="Times New Roman" w:eastAsia="Times New Roman" w:hAnsi="Times New Roman" w:cs="Times New Roman"/>
        </w:rPr>
        <w:t>52-60 minute</w:t>
      </w:r>
      <w:proofErr w:type="gramEnd"/>
      <w:r>
        <w:rPr>
          <w:rFonts w:ascii="Times New Roman" w:eastAsia="Times New Roman" w:hAnsi="Times New Roman" w:cs="Times New Roman"/>
        </w:rPr>
        <w:t xml:space="preserve"> individual therapy---$1</w:t>
      </w:r>
      <w:r w:rsidR="00E31C52">
        <w:rPr>
          <w:rFonts w:ascii="Times New Roman" w:eastAsia="Times New Roman" w:hAnsi="Times New Roman" w:cs="Times New Roman"/>
        </w:rPr>
        <w:t>75</w:t>
      </w:r>
      <w:r>
        <w:rPr>
          <w:rFonts w:ascii="Times New Roman" w:eastAsia="Times New Roman" w:hAnsi="Times New Roman" w:cs="Times New Roman"/>
        </w:rPr>
        <w:t>.00</w:t>
      </w:r>
    </w:p>
    <w:p w14:paraId="30082CF6" w14:textId="0BF67AEB" w:rsidR="00817051" w:rsidRDefault="00817051" w:rsidP="00817051">
      <w:pPr>
        <w:rPr>
          <w:rFonts w:ascii="Times New Roman" w:eastAsia="Times New Roman" w:hAnsi="Times New Roman" w:cs="Times New Roman"/>
        </w:rPr>
      </w:pPr>
      <w:proofErr w:type="gramStart"/>
      <w:r>
        <w:rPr>
          <w:rFonts w:ascii="Times New Roman" w:eastAsia="Times New Roman" w:hAnsi="Times New Roman" w:cs="Times New Roman"/>
        </w:rPr>
        <w:t>38-52 minute</w:t>
      </w:r>
      <w:proofErr w:type="gramEnd"/>
      <w:r>
        <w:rPr>
          <w:rFonts w:ascii="Times New Roman" w:eastAsia="Times New Roman" w:hAnsi="Times New Roman" w:cs="Times New Roman"/>
        </w:rPr>
        <w:t xml:space="preserve"> individual therapy---$1</w:t>
      </w:r>
      <w:r w:rsidR="00E31C52">
        <w:rPr>
          <w:rFonts w:ascii="Times New Roman" w:eastAsia="Times New Roman" w:hAnsi="Times New Roman" w:cs="Times New Roman"/>
        </w:rPr>
        <w:t>50</w:t>
      </w:r>
      <w:r>
        <w:rPr>
          <w:rFonts w:ascii="Times New Roman" w:eastAsia="Times New Roman" w:hAnsi="Times New Roman" w:cs="Times New Roman"/>
        </w:rPr>
        <w:t>.00</w:t>
      </w:r>
    </w:p>
    <w:p w14:paraId="44B1A33F" w14:textId="11DE23B5" w:rsidR="00817051" w:rsidRDefault="00817051" w:rsidP="00817051">
      <w:pPr>
        <w:rPr>
          <w:rFonts w:ascii="Times New Roman" w:eastAsia="Times New Roman" w:hAnsi="Times New Roman" w:cs="Times New Roman"/>
        </w:rPr>
      </w:pPr>
      <w:proofErr w:type="gramStart"/>
      <w:r>
        <w:rPr>
          <w:rFonts w:ascii="Times New Roman" w:eastAsia="Times New Roman" w:hAnsi="Times New Roman" w:cs="Times New Roman"/>
        </w:rPr>
        <w:t>16-37 minute</w:t>
      </w:r>
      <w:proofErr w:type="gramEnd"/>
      <w:r>
        <w:rPr>
          <w:rFonts w:ascii="Times New Roman" w:eastAsia="Times New Roman" w:hAnsi="Times New Roman" w:cs="Times New Roman"/>
        </w:rPr>
        <w:t xml:space="preserve"> individual therapy---$</w:t>
      </w:r>
      <w:r w:rsidR="00E31C52">
        <w:rPr>
          <w:rFonts w:ascii="Times New Roman" w:eastAsia="Times New Roman" w:hAnsi="Times New Roman" w:cs="Times New Roman"/>
        </w:rPr>
        <w:t>100</w:t>
      </w:r>
      <w:r>
        <w:rPr>
          <w:rFonts w:ascii="Times New Roman" w:eastAsia="Times New Roman" w:hAnsi="Times New Roman" w:cs="Times New Roman"/>
        </w:rPr>
        <w:t>.00</w:t>
      </w:r>
    </w:p>
    <w:p w14:paraId="6DD08578" w14:textId="024A4C66"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Family therapy-------</w:t>
      </w:r>
      <w:r w:rsidR="00EE741A">
        <w:rPr>
          <w:rFonts w:ascii="Times New Roman" w:eastAsia="Times New Roman" w:hAnsi="Times New Roman" w:cs="Times New Roman"/>
        </w:rPr>
        <w:t>------------</w:t>
      </w:r>
      <w:r>
        <w:rPr>
          <w:rFonts w:ascii="Times New Roman" w:eastAsia="Times New Roman" w:hAnsi="Times New Roman" w:cs="Times New Roman"/>
        </w:rPr>
        <w:t>----</w:t>
      </w:r>
      <w:r w:rsidR="00E31C52">
        <w:rPr>
          <w:rFonts w:ascii="Times New Roman" w:eastAsia="Times New Roman" w:hAnsi="Times New Roman" w:cs="Times New Roman"/>
        </w:rPr>
        <w:t xml:space="preserve"> </w:t>
      </w:r>
      <w:r>
        <w:rPr>
          <w:rFonts w:ascii="Times New Roman" w:eastAsia="Times New Roman" w:hAnsi="Times New Roman" w:cs="Times New Roman"/>
        </w:rPr>
        <w:t>$1</w:t>
      </w:r>
      <w:r w:rsidR="00E31C52">
        <w:rPr>
          <w:rFonts w:ascii="Times New Roman" w:eastAsia="Times New Roman" w:hAnsi="Times New Roman" w:cs="Times New Roman"/>
        </w:rPr>
        <w:t>75</w:t>
      </w:r>
      <w:r>
        <w:rPr>
          <w:rFonts w:ascii="Times New Roman" w:eastAsia="Times New Roman" w:hAnsi="Times New Roman" w:cs="Times New Roman"/>
        </w:rPr>
        <w:t>.00</w:t>
      </w:r>
    </w:p>
    <w:p w14:paraId="739D47C6" w14:textId="77777777" w:rsidR="00817051" w:rsidRDefault="00817051" w:rsidP="00817051">
      <w:pPr>
        <w:rPr>
          <w:rFonts w:ascii="Times New Roman" w:eastAsia="Times New Roman" w:hAnsi="Times New Roman" w:cs="Times New Roman"/>
        </w:rPr>
      </w:pPr>
    </w:p>
    <w:p w14:paraId="73D76871" w14:textId="4CF70ADD"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 xml:space="preserve">Records Request/Paperwork/Requested Letters: </w:t>
      </w:r>
      <w:r w:rsidR="00E31C52">
        <w:rPr>
          <w:rFonts w:ascii="Times New Roman" w:eastAsia="Times New Roman" w:hAnsi="Times New Roman" w:cs="Times New Roman"/>
        </w:rPr>
        <w:t xml:space="preserve"> </w:t>
      </w:r>
      <w:r>
        <w:rPr>
          <w:rFonts w:ascii="Times New Roman" w:eastAsia="Times New Roman" w:hAnsi="Times New Roman" w:cs="Times New Roman"/>
        </w:rPr>
        <w:t>$</w:t>
      </w:r>
      <w:r w:rsidR="00E31C52">
        <w:rPr>
          <w:rFonts w:ascii="Times New Roman" w:eastAsia="Times New Roman" w:hAnsi="Times New Roman" w:cs="Times New Roman"/>
        </w:rPr>
        <w:t>30</w:t>
      </w:r>
      <w:r>
        <w:rPr>
          <w:rFonts w:ascii="Times New Roman" w:eastAsia="Times New Roman" w:hAnsi="Times New Roman" w:cs="Times New Roman"/>
        </w:rPr>
        <w:t>.00 Admin Fee</w:t>
      </w:r>
    </w:p>
    <w:p w14:paraId="29CEBE73" w14:textId="5C615A63"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G</w:t>
      </w:r>
      <w:r w:rsidR="00EE741A">
        <w:rPr>
          <w:rFonts w:ascii="Times New Roman" w:eastAsia="Times New Roman" w:hAnsi="Times New Roman" w:cs="Times New Roman"/>
        </w:rPr>
        <w:t xml:space="preserve">ood </w:t>
      </w:r>
      <w:r>
        <w:rPr>
          <w:rFonts w:ascii="Times New Roman" w:eastAsia="Times New Roman" w:hAnsi="Times New Roman" w:cs="Times New Roman"/>
        </w:rPr>
        <w:t>F</w:t>
      </w:r>
      <w:r w:rsidR="00EE741A">
        <w:rPr>
          <w:rFonts w:ascii="Times New Roman" w:eastAsia="Times New Roman" w:hAnsi="Times New Roman" w:cs="Times New Roman"/>
        </w:rPr>
        <w:t xml:space="preserve">aith </w:t>
      </w:r>
      <w:r>
        <w:rPr>
          <w:rFonts w:ascii="Times New Roman" w:eastAsia="Times New Roman" w:hAnsi="Times New Roman" w:cs="Times New Roman"/>
        </w:rPr>
        <w:t>E</w:t>
      </w:r>
      <w:r w:rsidR="00EE741A">
        <w:rPr>
          <w:rFonts w:ascii="Times New Roman" w:eastAsia="Times New Roman" w:hAnsi="Times New Roman" w:cs="Times New Roman"/>
        </w:rPr>
        <w:t>stimate</w:t>
      </w:r>
      <w:r>
        <w:rPr>
          <w:rFonts w:ascii="Times New Roman" w:eastAsia="Times New Roman" w:hAnsi="Times New Roman" w:cs="Times New Roman"/>
        </w:rPr>
        <w:t>/Bill Dispute Fee:  $</w:t>
      </w:r>
      <w:r w:rsidR="00E31C52">
        <w:rPr>
          <w:rFonts w:ascii="Times New Roman" w:eastAsia="Times New Roman" w:hAnsi="Times New Roman" w:cs="Times New Roman"/>
        </w:rPr>
        <w:t>30</w:t>
      </w:r>
      <w:r>
        <w:rPr>
          <w:rFonts w:ascii="Times New Roman" w:eastAsia="Times New Roman" w:hAnsi="Times New Roman" w:cs="Times New Roman"/>
        </w:rPr>
        <w:t>.00</w:t>
      </w:r>
    </w:p>
    <w:p w14:paraId="7B6CFDF1" w14:textId="23AA07B9" w:rsidR="00C33000" w:rsidRDefault="00817051" w:rsidP="00817051">
      <w:pPr>
        <w:rPr>
          <w:rFonts w:ascii="Times New Roman" w:eastAsia="Times New Roman" w:hAnsi="Times New Roman" w:cs="Times New Roman"/>
        </w:rPr>
      </w:pPr>
      <w:r>
        <w:rPr>
          <w:rFonts w:ascii="Times New Roman" w:eastAsia="Times New Roman" w:hAnsi="Times New Roman" w:cs="Times New Roman"/>
        </w:rPr>
        <w:t>Court Involved Work, not billable for reimbursement:  $2</w:t>
      </w:r>
      <w:r w:rsidR="00E31C52">
        <w:rPr>
          <w:rFonts w:ascii="Times New Roman" w:eastAsia="Times New Roman" w:hAnsi="Times New Roman" w:cs="Times New Roman"/>
        </w:rPr>
        <w:t>50</w:t>
      </w:r>
      <w:r>
        <w:rPr>
          <w:rFonts w:ascii="Times New Roman" w:eastAsia="Times New Roman" w:hAnsi="Times New Roman" w:cs="Times New Roman"/>
        </w:rPr>
        <w:t>.00/</w:t>
      </w:r>
      <w:proofErr w:type="spellStart"/>
      <w:r>
        <w:rPr>
          <w:rFonts w:ascii="Times New Roman" w:eastAsia="Times New Roman" w:hAnsi="Times New Roman" w:cs="Times New Roman"/>
        </w:rPr>
        <w:t>hr</w:t>
      </w:r>
      <w:proofErr w:type="spellEnd"/>
    </w:p>
    <w:p w14:paraId="1F570149" w14:textId="77777777" w:rsidR="00C33000" w:rsidRDefault="00C33000" w:rsidP="00817051">
      <w:pPr>
        <w:rPr>
          <w:rFonts w:ascii="Times New Roman" w:eastAsia="Times New Roman" w:hAnsi="Times New Roman" w:cs="Times New Roman"/>
        </w:rPr>
      </w:pPr>
    </w:p>
    <w:p w14:paraId="67D91560" w14:textId="77777777" w:rsidR="00817051" w:rsidRDefault="00817051" w:rsidP="00817051">
      <w:pPr>
        <w:rPr>
          <w:rFonts w:ascii="Times New Roman" w:eastAsia="Times New Roman" w:hAnsi="Times New Roman" w:cs="Times New Roman"/>
        </w:rPr>
      </w:pPr>
      <w:r w:rsidRPr="003360A5">
        <w:rPr>
          <w:rFonts w:ascii="Times New Roman" w:eastAsia="Times New Roman" w:hAnsi="Times New Roman" w:cs="Times New Roman"/>
        </w:rPr>
        <w:t>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 You are encouraged to speak with your provider at any time about any questions you may have regarding your treatment plan, or the information provided to you in this Good Faith Estimate.</w:t>
      </w:r>
    </w:p>
    <w:p w14:paraId="0E15E523" w14:textId="77777777" w:rsidR="00817051" w:rsidRDefault="00817051" w:rsidP="00817051">
      <w:pPr>
        <w:rPr>
          <w:rFonts w:ascii="Times New Roman" w:eastAsia="Times New Roman" w:hAnsi="Times New Roman" w:cs="Times New Roman"/>
        </w:rPr>
      </w:pPr>
    </w:p>
    <w:p w14:paraId="79041A59" w14:textId="416D6008"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This G</w:t>
      </w:r>
      <w:r w:rsidR="00EE741A">
        <w:rPr>
          <w:rFonts w:ascii="Times New Roman" w:eastAsia="Times New Roman" w:hAnsi="Times New Roman" w:cs="Times New Roman"/>
        </w:rPr>
        <w:t xml:space="preserve">ood </w:t>
      </w:r>
      <w:r>
        <w:rPr>
          <w:rFonts w:ascii="Times New Roman" w:eastAsia="Times New Roman" w:hAnsi="Times New Roman" w:cs="Times New Roman"/>
        </w:rPr>
        <w:t>F</w:t>
      </w:r>
      <w:r w:rsidR="00EE741A">
        <w:rPr>
          <w:rFonts w:ascii="Times New Roman" w:eastAsia="Times New Roman" w:hAnsi="Times New Roman" w:cs="Times New Roman"/>
        </w:rPr>
        <w:t xml:space="preserve">aith </w:t>
      </w:r>
      <w:r>
        <w:rPr>
          <w:rFonts w:ascii="Times New Roman" w:eastAsia="Times New Roman" w:hAnsi="Times New Roman" w:cs="Times New Roman"/>
        </w:rPr>
        <w:t>E</w:t>
      </w:r>
      <w:r w:rsidR="00EE741A">
        <w:rPr>
          <w:rFonts w:ascii="Times New Roman" w:eastAsia="Times New Roman" w:hAnsi="Times New Roman" w:cs="Times New Roman"/>
        </w:rPr>
        <w:t>stimate</w:t>
      </w:r>
      <w:r>
        <w:rPr>
          <w:rFonts w:ascii="Times New Roman" w:eastAsia="Times New Roman" w:hAnsi="Times New Roman" w:cs="Times New Roman"/>
        </w:rPr>
        <w:t xml:space="preserve"> is good for one year from date signed below. </w:t>
      </w:r>
    </w:p>
    <w:p w14:paraId="2D73AFBC" w14:textId="77777777" w:rsidR="00817051" w:rsidRDefault="00817051" w:rsidP="00817051">
      <w:pPr>
        <w:rPr>
          <w:rFonts w:ascii="Times New Roman" w:eastAsia="Times New Roman" w:hAnsi="Times New Roman" w:cs="Times New Roman"/>
        </w:rPr>
      </w:pPr>
    </w:p>
    <w:p w14:paraId="4A298C3F" w14:textId="77777777" w:rsidR="00817051" w:rsidRDefault="00817051" w:rsidP="00817051">
      <w:pPr>
        <w:rPr>
          <w:rFonts w:ascii="Times New Roman" w:eastAsia="Times New Roman" w:hAnsi="Times New Roman" w:cs="Times New Roman"/>
        </w:rPr>
      </w:pPr>
    </w:p>
    <w:p w14:paraId="36F63BA2" w14:textId="77777777"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Therapist:_________________________________</w:t>
      </w:r>
      <w:r>
        <w:rPr>
          <w:rFonts w:ascii="Times New Roman" w:eastAsia="Times New Roman" w:hAnsi="Times New Roman" w:cs="Times New Roman"/>
        </w:rPr>
        <w:tab/>
      </w:r>
      <w:r>
        <w:rPr>
          <w:rFonts w:ascii="Times New Roman" w:eastAsia="Times New Roman" w:hAnsi="Times New Roman" w:cs="Times New Roman"/>
        </w:rPr>
        <w:tab/>
        <w:t>Date:________________________</w:t>
      </w:r>
    </w:p>
    <w:p w14:paraId="1F5A7B2A" w14:textId="77777777" w:rsidR="00817051" w:rsidRDefault="00817051" w:rsidP="00817051">
      <w:pPr>
        <w:rPr>
          <w:rFonts w:ascii="Times New Roman" w:eastAsia="Times New Roman" w:hAnsi="Times New Roman" w:cs="Times New Roman"/>
        </w:rPr>
      </w:pPr>
    </w:p>
    <w:p w14:paraId="6D33AE68" w14:textId="77777777" w:rsidR="00817051" w:rsidRDefault="00817051" w:rsidP="00817051">
      <w:pPr>
        <w:rPr>
          <w:rFonts w:ascii="Times New Roman" w:eastAsia="Times New Roman" w:hAnsi="Times New Roman" w:cs="Times New Roman"/>
        </w:rPr>
      </w:pPr>
    </w:p>
    <w:p w14:paraId="72B6B5CD" w14:textId="77777777" w:rsidR="00817051" w:rsidRDefault="00817051" w:rsidP="00817051">
      <w:pPr>
        <w:rPr>
          <w:rFonts w:ascii="Times New Roman" w:eastAsia="Times New Roman" w:hAnsi="Times New Roman" w:cs="Times New Roman"/>
        </w:rPr>
      </w:pPr>
      <w:r>
        <w:rPr>
          <w:rFonts w:ascii="Times New Roman" w:eastAsia="Times New Roman" w:hAnsi="Times New Roman" w:cs="Times New Roman"/>
        </w:rPr>
        <w:t>Client: ___________________________________</w:t>
      </w:r>
      <w:r>
        <w:rPr>
          <w:rFonts w:ascii="Times New Roman" w:eastAsia="Times New Roman" w:hAnsi="Times New Roman" w:cs="Times New Roman"/>
        </w:rPr>
        <w:tab/>
      </w:r>
      <w:r>
        <w:rPr>
          <w:rFonts w:ascii="Times New Roman" w:eastAsia="Times New Roman" w:hAnsi="Times New Roman" w:cs="Times New Roman"/>
        </w:rPr>
        <w:tab/>
        <w:t>Date:________________________</w:t>
      </w:r>
    </w:p>
    <w:p w14:paraId="66697A92" w14:textId="6E3D48A7" w:rsidR="00211F4C" w:rsidRDefault="00000000"/>
    <w:p w14:paraId="401931B8" w14:textId="21952DD9" w:rsidR="00E31C52" w:rsidRDefault="00E31C52"/>
    <w:p w14:paraId="730C94AD" w14:textId="44B0AF8D" w:rsidR="00E31C52" w:rsidRDefault="00E31C52"/>
    <w:p w14:paraId="494B940E" w14:textId="737BC323" w:rsidR="00E31C52" w:rsidRDefault="00E31C52"/>
    <w:p w14:paraId="6DF9FEB0" w14:textId="2AAC9236" w:rsidR="00E31C52" w:rsidRDefault="00E31C52"/>
    <w:p w14:paraId="3971E73A" w14:textId="61C06C18" w:rsidR="00E31C52" w:rsidRDefault="00E31C52"/>
    <w:p w14:paraId="2DFFAE42" w14:textId="44CCF623" w:rsidR="00E31C52" w:rsidRDefault="00E31C52"/>
    <w:p w14:paraId="060B8698" w14:textId="03371B96" w:rsidR="00E31C52" w:rsidRDefault="00E31C52"/>
    <w:p w14:paraId="7429FCF7" w14:textId="09DA87C6" w:rsidR="00E31C52" w:rsidRDefault="00E31C52"/>
    <w:p w14:paraId="1F975AAC" w14:textId="0C7E449D" w:rsidR="00E31C52" w:rsidRDefault="00E31C52"/>
    <w:p w14:paraId="631B037D" w14:textId="1E61C50E" w:rsidR="00E31C52" w:rsidRDefault="00E31C52"/>
    <w:p w14:paraId="27D15A1E" w14:textId="257AF4EF" w:rsidR="00E31C52" w:rsidRDefault="00E31C52"/>
    <w:p w14:paraId="27FFEE70" w14:textId="38510A73" w:rsidR="00E31C52" w:rsidRPr="00E31C52" w:rsidRDefault="00E31C52" w:rsidP="00E31C52">
      <w:pPr>
        <w:jc w:val="center"/>
        <w:rPr>
          <w:rFonts w:ascii="Times New Roman" w:hAnsi="Times New Roman" w:cs="Times New Roman"/>
        </w:rPr>
      </w:pPr>
      <w:r w:rsidRPr="00E31C52">
        <w:rPr>
          <w:rFonts w:ascii="Times New Roman" w:hAnsi="Times New Roman" w:cs="Times New Roman"/>
        </w:rPr>
        <w:t>Page 2 of 2</w:t>
      </w:r>
    </w:p>
    <w:sectPr w:rsidR="00E31C52" w:rsidRPr="00E31C52" w:rsidSect="00E31C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51"/>
    <w:rsid w:val="002507B8"/>
    <w:rsid w:val="00817051"/>
    <w:rsid w:val="009843F8"/>
    <w:rsid w:val="00B032AA"/>
    <w:rsid w:val="00C33000"/>
    <w:rsid w:val="00C65E92"/>
    <w:rsid w:val="00D07B60"/>
    <w:rsid w:val="00DF5408"/>
    <w:rsid w:val="00E20687"/>
    <w:rsid w:val="00E31C52"/>
    <w:rsid w:val="00E56B30"/>
    <w:rsid w:val="00EE741A"/>
    <w:rsid w:val="00EF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A543"/>
  <w14:defaultImageDpi w14:val="32767"/>
  <w15:chartTrackingRefBased/>
  <w15:docId w15:val="{44446ED8-883C-7840-9110-30A85184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Barnes</dc:creator>
  <cp:keywords/>
  <dc:description/>
  <cp:lastModifiedBy>Rodill, Donna</cp:lastModifiedBy>
  <cp:revision>2</cp:revision>
  <dcterms:created xsi:type="dcterms:W3CDTF">2022-07-10T20:35:00Z</dcterms:created>
  <dcterms:modified xsi:type="dcterms:W3CDTF">2022-07-10T20:35:00Z</dcterms:modified>
</cp:coreProperties>
</file>